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utenettabell4uthevingsfarge1"/>
        <w:tblW w:w="5000" w:type="pct"/>
        <w:tblInd w:w="-5" w:type="dxa"/>
        <w:tblBorders>
          <w:top w:val="none" w:sz="0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9"/>
        <w:gridCol w:w="1551"/>
        <w:gridCol w:w="2332"/>
        <w:gridCol w:w="5209"/>
        <w:gridCol w:w="5852"/>
      </w:tblGrid>
      <w:tr w:rsidR="00B86DE5" w:rsidRPr="00237482" w14:paraId="4EBEFDE5" w14:textId="77777777" w:rsidTr="00CC7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A387" w14:textId="77777777" w:rsidR="00B86DE5" w:rsidRPr="00D55BA9" w:rsidRDefault="00B86DE5" w:rsidP="00076C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Nr.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D1A4" w14:textId="4CCBC64D" w:rsidR="00B86DE5" w:rsidRPr="00D55BA9" w:rsidRDefault="00CC742D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Henvisning til avsnitt/figur/bilde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21D9" w14:textId="441A0BCB" w:rsidR="00B86DE5" w:rsidRPr="00D723D2" w:rsidRDefault="00B86DE5" w:rsidP="00D72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Type kommentar</w:t>
            </w:r>
            <w:r w:rsidR="00C0605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F94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(</w:t>
            </w:r>
            <w:r w:rsidR="00D72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tekst, figur, bilde eller annet. F</w:t>
            </w:r>
            <w:r w:rsidR="00C0605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orslag til endring i figur </w:t>
            </w:r>
            <w:r w:rsidR="00C06051" w:rsidRPr="00D723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b-NO"/>
              </w:rPr>
              <w:t>legges ved som PDF/bilde)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</w:p>
        </w:tc>
        <w:tc>
          <w:tcPr>
            <w:tcW w:w="169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4E30" w14:textId="51D8135A" w:rsidR="00B86DE5" w:rsidRPr="00D55BA9" w:rsidRDefault="00B86DE5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Kommentar (bakgrunn for forslag om endring</w:t>
            </w:r>
            <w:r w:rsidR="00CF1CF6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, </w:t>
            </w:r>
            <w:r w:rsidR="00BA7FB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Dersom du foreslår en forbedring av tekst limes hele teksten som foreslås endret her)</w:t>
            </w:r>
          </w:p>
        </w:tc>
        <w:tc>
          <w:tcPr>
            <w:tcW w:w="190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556F" w14:textId="3B363E6F" w:rsidR="00B86DE5" w:rsidRPr="00D55BA9" w:rsidRDefault="00B86DE5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Foreslått endring</w:t>
            </w:r>
            <w:r w:rsidR="00CF1CF6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(dersom du foreslår en forbedret tekst limes hele</w:t>
            </w:r>
            <w:r w:rsidR="005C2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forslaget inn her) </w:t>
            </w:r>
          </w:p>
        </w:tc>
      </w:tr>
      <w:tr w:rsidR="00B86DE5" w:rsidRPr="00237482" w14:paraId="3981A6FD" w14:textId="77777777" w:rsidTr="00CC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01F19F4" w14:textId="372ACF60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04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1B7DC85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55939FC6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B655762" w14:textId="22E0E9CE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903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9D60606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55452B79" w14:textId="77777777" w:rsidTr="00CC742D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DF0077C" w14:textId="00625EEF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EFE919B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724A891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463CAE5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36B95BA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22A5EFC7" w14:textId="77777777" w:rsidTr="00CC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9A19447" w14:textId="58E0AE1F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545B690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E795FF1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1629224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D8D5700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3D04FC06" w14:textId="77777777" w:rsidTr="00CC742D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2EC7012" w14:textId="3E84B70D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A75548B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2394E83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B85AE5C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27EF72A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1ADA9421" w14:textId="77777777" w:rsidTr="00CC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C1866BB" w14:textId="77777777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104B69F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CDEAB75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5647C1A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AF9A7B1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65C0A83A" w14:textId="77777777" w:rsidTr="00CC742D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E716BB6" w14:textId="77777777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6C69F08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CCFA915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B753E49" w14:textId="77777777" w:rsidR="00B86DE5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  <w:p w14:paraId="6835E61F" w14:textId="76CA1DF5" w:rsidR="00272B2F" w:rsidRDefault="00272B2F" w:rsidP="00272B2F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ab/>
            </w:r>
          </w:p>
          <w:p w14:paraId="259666CB" w14:textId="77777777" w:rsidR="00272B2F" w:rsidRPr="00272B2F" w:rsidRDefault="00272B2F" w:rsidP="002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5F23D42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1BA95988" w14:textId="77777777" w:rsidTr="00CC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B02B11B" w14:textId="77777777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2FF9CC1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32D63DD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F5D07A0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EFA6603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7390FBC2" w14:textId="77777777" w:rsidTr="00CC742D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ADC817C" w14:textId="77777777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151D4E0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B608CE2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209AF83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89F26B4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53445878" w14:textId="77777777" w:rsidTr="00CC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C173F35" w14:textId="77777777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3F58ADD7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811F117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35ACCFA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D7699EA" w14:textId="77777777" w:rsidR="00B86DE5" w:rsidRPr="00D55BA9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1F69A17C" w14:textId="77777777" w:rsidTr="00CC742D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002E723" w14:textId="77777777" w:rsidR="00B86DE5" w:rsidRPr="00D55BA9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ADBAC87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8767A26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438F2FF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7CF0FC1" w14:textId="77777777" w:rsidR="00B86DE5" w:rsidRPr="00D55BA9" w:rsidRDefault="00B86DE5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B86DE5" w:rsidRPr="00237482" w14:paraId="6DABB904" w14:textId="77777777" w:rsidTr="00CC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264D39C" w14:textId="77777777" w:rsidR="00B86DE5" w:rsidRPr="00237482" w:rsidRDefault="00B86DE5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5775488" w14:textId="77777777" w:rsidR="00B86DE5" w:rsidRPr="00237482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DF2AD57" w14:textId="77777777" w:rsidR="00B86DE5" w:rsidRPr="00237482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F0A478" w14:textId="77777777" w:rsidR="00B86DE5" w:rsidRPr="00237482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9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E25C78" w14:textId="77777777" w:rsidR="00B86DE5" w:rsidRPr="00237482" w:rsidRDefault="00B86DE5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</w:tr>
    </w:tbl>
    <w:p w14:paraId="64200656" w14:textId="77777777" w:rsidR="00550B9A" w:rsidRDefault="00550B9A">
      <w:bookmarkStart w:id="0" w:name="RANGE!A18"/>
      <w:bookmarkEnd w:id="0"/>
    </w:p>
    <w:sectPr w:rsidR="00550B9A" w:rsidSect="00A916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13830" w14:textId="77777777" w:rsidR="00D51FDF" w:rsidRDefault="00D51FDF" w:rsidP="00452BB7">
      <w:pPr>
        <w:spacing w:after="0" w:line="240" w:lineRule="auto"/>
      </w:pPr>
      <w:r>
        <w:separator/>
      </w:r>
    </w:p>
  </w:endnote>
  <w:endnote w:type="continuationSeparator" w:id="0">
    <w:p w14:paraId="6D67E9E0" w14:textId="77777777" w:rsidR="00D51FDF" w:rsidRDefault="00D51FDF" w:rsidP="0045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2C90" w14:textId="77777777" w:rsidR="00774FD6" w:rsidRDefault="00774F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45A8" w14:textId="6BE8E10F" w:rsidR="00452BB7" w:rsidRDefault="005C2E09">
    <w:pPr>
      <w:pStyle w:val="Bunntekst"/>
    </w:pPr>
    <w:r>
      <w:rPr>
        <w:rFonts w:ascii="Calibri" w:eastAsia="Times New Roman" w:hAnsi="Calibri" w:cs="Calibri"/>
        <w:b/>
        <w:bCs/>
        <w:noProof/>
        <w:color w:val="000000"/>
        <w:lang w:eastAsia="nb-NO"/>
      </w:rPr>
      <w:drawing>
        <wp:anchor distT="0" distB="0" distL="114300" distR="114300" simplePos="0" relativeHeight="251658240" behindDoc="1" locked="0" layoutInCell="1" allowOverlap="1" wp14:anchorId="50F17B63" wp14:editId="73E7D174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1729740" cy="374650"/>
          <wp:effectExtent l="0" t="0" r="3810" b="6350"/>
          <wp:wrapNone/>
          <wp:docPr id="456931311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931311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>
      <w:rPr>
        <w:rFonts w:ascii="Calibri" w:eastAsia="Times New Roman" w:hAnsi="Calibri" w:cs="Calibri"/>
        <w:color w:val="000000"/>
        <w:lang w:eastAsia="nb-NO"/>
      </w:rPr>
      <w:tab/>
    </w:r>
    <w:r w:rsidR="008C1E09" w:rsidRPr="008C1E09">
      <w:rPr>
        <w:rFonts w:ascii="Calibri" w:eastAsia="Times New Roman" w:hAnsi="Calibri" w:cs="Calibri"/>
        <w:color w:val="000000"/>
        <w:lang w:eastAsia="nb-NO"/>
      </w:rPr>
      <w:fldChar w:fldCharType="begin"/>
    </w:r>
    <w:r w:rsidR="008C1E09" w:rsidRPr="008C1E09">
      <w:rPr>
        <w:rFonts w:ascii="Calibri" w:eastAsia="Times New Roman" w:hAnsi="Calibri" w:cs="Calibri"/>
        <w:color w:val="000000"/>
        <w:lang w:eastAsia="nb-NO"/>
      </w:rPr>
      <w:instrText>PAGE   \* MERGEFORMAT</w:instrText>
    </w:r>
    <w:r w:rsidR="008C1E09" w:rsidRPr="008C1E09">
      <w:rPr>
        <w:rFonts w:ascii="Calibri" w:eastAsia="Times New Roman" w:hAnsi="Calibri" w:cs="Calibri"/>
        <w:color w:val="000000"/>
        <w:lang w:eastAsia="nb-NO"/>
      </w:rPr>
      <w:fldChar w:fldCharType="separate"/>
    </w:r>
    <w:r w:rsidR="00E56371">
      <w:rPr>
        <w:rFonts w:ascii="Calibri" w:eastAsia="Times New Roman" w:hAnsi="Calibri" w:cs="Calibri"/>
        <w:noProof/>
        <w:color w:val="000000"/>
        <w:lang w:eastAsia="nb-NO"/>
      </w:rPr>
      <w:t>2</w:t>
    </w:r>
    <w:r w:rsidR="008C1E09" w:rsidRPr="008C1E09">
      <w:rPr>
        <w:rFonts w:ascii="Calibri" w:eastAsia="Times New Roman" w:hAnsi="Calibri" w:cs="Calibri"/>
        <w:color w:val="000000"/>
        <w:lang w:eastAsia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0719" w14:textId="77777777" w:rsidR="00774FD6" w:rsidRDefault="00774F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11EE" w14:textId="77777777" w:rsidR="00D51FDF" w:rsidRDefault="00D51FDF" w:rsidP="00452BB7">
      <w:pPr>
        <w:spacing w:after="0" w:line="240" w:lineRule="auto"/>
      </w:pPr>
      <w:r>
        <w:separator/>
      </w:r>
    </w:p>
  </w:footnote>
  <w:footnote w:type="continuationSeparator" w:id="0">
    <w:p w14:paraId="1C186CA4" w14:textId="77777777" w:rsidR="00D51FDF" w:rsidRDefault="00D51FDF" w:rsidP="0045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F8AD" w14:textId="77777777" w:rsidR="00774FD6" w:rsidRDefault="00774F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"/>
      <w:gridCol w:w="2130"/>
      <w:gridCol w:w="2927"/>
      <w:gridCol w:w="1182"/>
      <w:gridCol w:w="3820"/>
      <w:gridCol w:w="2305"/>
      <w:gridCol w:w="2671"/>
    </w:tblGrid>
    <w:tr w:rsidR="00C461A8" w:rsidRPr="00D55BA9" w14:paraId="57707347" w14:textId="77777777" w:rsidTr="00C461A8">
      <w:trPr>
        <w:trHeight w:val="300"/>
        <w:tblHeader/>
      </w:trPr>
      <w:tc>
        <w:tcPr>
          <w:tcW w:w="11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5464E7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nb-NO"/>
            </w:rPr>
          </w:pPr>
        </w:p>
      </w:tc>
      <w:tc>
        <w:tcPr>
          <w:tcW w:w="2027" w:type="pct"/>
          <w:gridSpan w:val="3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5AEAC1B" w14:textId="76EEBADC" w:rsidR="00452BB7" w:rsidRDefault="00743D1C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ENDRING</w:t>
          </w:r>
          <w:r w:rsidR="00F21466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SFORSLAG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 </w:t>
          </w:r>
          <w:r w:rsidR="002A031D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TIL "PUMPING AV LAVKARBONBETONG"</w:t>
          </w:r>
          <w:r w:rsidR="00076C85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br/>
          </w:r>
        </w:p>
        <w:p w14:paraId="11AFA399" w14:textId="73B5457C" w:rsidR="00FD20AC" w:rsidRPr="00D55BA9" w:rsidRDefault="004826D2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Sendes til </w:t>
          </w:r>
          <w:hyperlink r:id="rId1" w:history="1">
            <w:r w:rsidR="00FD20AC" w:rsidRPr="00103996">
              <w:rPr>
                <w:rStyle w:val="Hyperkobling"/>
                <w:rFonts w:ascii="Calibri" w:eastAsia="Times New Roman" w:hAnsi="Calibri" w:cs="Calibri"/>
                <w:b/>
                <w:bCs/>
                <w:lang w:eastAsia="nb-NO"/>
              </w:rPr>
              <w:t>post@betong.no</w:t>
            </w:r>
          </w:hyperlink>
          <w:r w:rsidR="00FD20AC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 </w:t>
          </w:r>
        </w:p>
      </w:tc>
      <w:tc>
        <w:tcPr>
          <w:tcW w:w="124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23E878" w14:textId="259DD722" w:rsidR="00452BB7" w:rsidRPr="00F21466" w:rsidRDefault="00452BB7" w:rsidP="00452BB7">
          <w:pPr>
            <w:spacing w:after="0" w:line="240" w:lineRule="auto"/>
            <w:rPr>
              <w:rFonts w:ascii="Calibri" w:eastAsia="Times New Roman" w:hAnsi="Calibri" w:cs="Calibri"/>
              <w:i/>
              <w:iCs/>
              <w:color w:val="000000"/>
              <w:lang w:eastAsia="nb-NO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80"/>
          </w:tblGrid>
          <w:tr w:rsidR="00452BB7" w:rsidRPr="00F21466" w14:paraId="26E9D9B5" w14:textId="77777777" w:rsidTr="00FF0C31">
            <w:trPr>
              <w:trHeight w:val="300"/>
              <w:tblCellSpacing w:w="0" w:type="dxa"/>
            </w:trPr>
            <w:tc>
              <w:tcPr>
                <w:tcW w:w="36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9A0CCC" w14:textId="3D7177A9" w:rsidR="00452BB7" w:rsidRPr="00F21466" w:rsidRDefault="00452BB7" w:rsidP="00452BB7">
                <w:pPr>
                  <w:spacing w:after="0" w:line="240" w:lineRule="auto"/>
                  <w:rPr>
                    <w:rFonts w:ascii="Calibri" w:eastAsia="Times New Roman" w:hAnsi="Calibri" w:cs="Calibri"/>
                    <w:i/>
                    <w:iCs/>
                    <w:color w:val="000000"/>
                    <w:lang w:eastAsia="nb-NO"/>
                  </w:rPr>
                </w:pPr>
              </w:p>
            </w:tc>
          </w:tr>
        </w:tbl>
        <w:p w14:paraId="7451C84C" w14:textId="77777777" w:rsidR="00452BB7" w:rsidRPr="00F21466" w:rsidRDefault="00452BB7" w:rsidP="00452BB7">
          <w:pPr>
            <w:spacing w:after="0" w:line="240" w:lineRule="auto"/>
            <w:rPr>
              <w:rFonts w:ascii="Calibri" w:eastAsia="Times New Roman" w:hAnsi="Calibri" w:cs="Calibri"/>
              <w:i/>
              <w:iCs/>
              <w:color w:val="000000"/>
              <w:lang w:eastAsia="nb-NO"/>
            </w:rPr>
          </w:pPr>
        </w:p>
      </w:tc>
      <w:tc>
        <w:tcPr>
          <w:tcW w:w="749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07DF9C2" w14:textId="383A6BF5" w:rsidR="00452BB7" w:rsidRPr="00F21466" w:rsidRDefault="001E6131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i/>
              <w:iCs/>
              <w:color w:val="000000"/>
              <w:sz w:val="20"/>
              <w:szCs w:val="20"/>
              <w:lang w:eastAsia="nb-NO"/>
            </w:rPr>
          </w:pPr>
          <w:r>
            <w:rPr>
              <w:rFonts w:ascii="Arial" w:eastAsia="Times New Roman" w:hAnsi="Arial" w:cs="Arial"/>
              <w:b/>
              <w:bCs/>
              <w:i/>
              <w:iCs/>
              <w:color w:val="000000"/>
              <w:sz w:val="20"/>
              <w:szCs w:val="20"/>
              <w:lang w:eastAsia="nb-NO"/>
            </w:rPr>
            <w:t>Kommentar fra</w:t>
          </w:r>
        </w:p>
      </w:tc>
      <w:tc>
        <w:tcPr>
          <w:tcW w:w="868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BE33B8C" w14:textId="344C710B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</w:p>
      </w:tc>
    </w:tr>
    <w:tr w:rsidR="00C461A8" w:rsidRPr="00D55BA9" w14:paraId="0510402A" w14:textId="77777777" w:rsidTr="00C461A8">
      <w:trPr>
        <w:trHeight w:val="300"/>
        <w:tblHeader/>
      </w:trPr>
      <w:tc>
        <w:tcPr>
          <w:tcW w:w="11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03551F" w14:textId="77777777" w:rsidR="00C461A8" w:rsidRPr="00D55BA9" w:rsidRDefault="00C461A8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</w:p>
      </w:tc>
      <w:tc>
        <w:tcPr>
          <w:tcW w:w="2027" w:type="pct"/>
          <w:gridSpan w:val="3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E53012" w14:textId="77777777" w:rsidR="00C461A8" w:rsidRPr="00D55BA9" w:rsidRDefault="00C461A8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</w:p>
      </w:tc>
      <w:tc>
        <w:tcPr>
          <w:tcW w:w="124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720A03" w14:textId="0BB64E5C" w:rsidR="00C461A8" w:rsidRPr="00D55BA9" w:rsidRDefault="00C461A8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1617" w:type="pct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6F4587E" w14:textId="781C11AE" w:rsidR="00C461A8" w:rsidRPr="00D55BA9" w:rsidRDefault="00C461A8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H</w:t>
          </w:r>
          <w:r w:rsidRPr="00D55BA9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øringsfrist</w:t>
          </w: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 xml:space="preserve"> 04.10</w:t>
          </w:r>
          <w:r w:rsidR="00774FD6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.</w:t>
          </w: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2024</w:t>
          </w:r>
        </w:p>
        <w:p w14:paraId="4B187A14" w14:textId="17E7E978" w:rsidR="00C461A8" w:rsidRPr="00D55BA9" w:rsidRDefault="00C461A8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 w:rsidRPr="00D55BA9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 </w:t>
          </w:r>
        </w:p>
      </w:tc>
    </w:tr>
    <w:tr w:rsidR="00C461A8" w:rsidRPr="00D55BA9" w14:paraId="4E4F2973" w14:textId="77777777" w:rsidTr="00C461A8">
      <w:trPr>
        <w:gridAfter w:val="2"/>
        <w:wAfter w:w="1617" w:type="pct"/>
        <w:trHeight w:val="300"/>
        <w:tblHeader/>
      </w:trPr>
      <w:tc>
        <w:tcPr>
          <w:tcW w:w="11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7A3823" w14:textId="77777777" w:rsidR="00C461A8" w:rsidRPr="00D55BA9" w:rsidRDefault="00C461A8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</w:p>
      </w:tc>
      <w:tc>
        <w:tcPr>
          <w:tcW w:w="69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C88F59" w14:textId="77777777" w:rsidR="00C461A8" w:rsidRPr="00D55BA9" w:rsidRDefault="00C461A8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95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30341A" w14:textId="61921CA7" w:rsidR="00C461A8" w:rsidRPr="00D55BA9" w:rsidRDefault="00C461A8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3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4BC382" w14:textId="77777777" w:rsidR="00C461A8" w:rsidRPr="00D55BA9" w:rsidRDefault="00C461A8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124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9801A9" w14:textId="77777777" w:rsidR="00C461A8" w:rsidRPr="00D55BA9" w:rsidRDefault="00C461A8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</w:tr>
  </w:tbl>
  <w:p w14:paraId="4DF6100C" w14:textId="25BB32B6" w:rsidR="00452BB7" w:rsidRDefault="00452BB7" w:rsidP="00452BB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5430" w14:textId="77777777" w:rsidR="00774FD6" w:rsidRDefault="00774FD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A9"/>
    <w:rsid w:val="000250AD"/>
    <w:rsid w:val="00036914"/>
    <w:rsid w:val="00047900"/>
    <w:rsid w:val="00076C85"/>
    <w:rsid w:val="0009765C"/>
    <w:rsid w:val="001E6131"/>
    <w:rsid w:val="00206CDA"/>
    <w:rsid w:val="00237482"/>
    <w:rsid w:val="00246952"/>
    <w:rsid w:val="00272B2F"/>
    <w:rsid w:val="002A031D"/>
    <w:rsid w:val="00314B0C"/>
    <w:rsid w:val="003409F3"/>
    <w:rsid w:val="00426106"/>
    <w:rsid w:val="00452BB7"/>
    <w:rsid w:val="00475BF6"/>
    <w:rsid w:val="004826D2"/>
    <w:rsid w:val="00516945"/>
    <w:rsid w:val="00550B9A"/>
    <w:rsid w:val="005B71AF"/>
    <w:rsid w:val="005C2E09"/>
    <w:rsid w:val="0063491B"/>
    <w:rsid w:val="00641BDE"/>
    <w:rsid w:val="00684C9E"/>
    <w:rsid w:val="006A5303"/>
    <w:rsid w:val="006F4925"/>
    <w:rsid w:val="00743D1C"/>
    <w:rsid w:val="00774FD6"/>
    <w:rsid w:val="007A105F"/>
    <w:rsid w:val="00823AE5"/>
    <w:rsid w:val="00842AAA"/>
    <w:rsid w:val="008C1E09"/>
    <w:rsid w:val="0098444F"/>
    <w:rsid w:val="00986904"/>
    <w:rsid w:val="009E53B5"/>
    <w:rsid w:val="00A91691"/>
    <w:rsid w:val="00B000D5"/>
    <w:rsid w:val="00B86DE5"/>
    <w:rsid w:val="00BA7FB8"/>
    <w:rsid w:val="00C06051"/>
    <w:rsid w:val="00C20DAF"/>
    <w:rsid w:val="00C31043"/>
    <w:rsid w:val="00C461A8"/>
    <w:rsid w:val="00C627B7"/>
    <w:rsid w:val="00CC742D"/>
    <w:rsid w:val="00CF1CF6"/>
    <w:rsid w:val="00D27E5D"/>
    <w:rsid w:val="00D51FDF"/>
    <w:rsid w:val="00D55BA9"/>
    <w:rsid w:val="00D723D2"/>
    <w:rsid w:val="00D817AC"/>
    <w:rsid w:val="00DD355A"/>
    <w:rsid w:val="00E56371"/>
    <w:rsid w:val="00E81D00"/>
    <w:rsid w:val="00F01412"/>
    <w:rsid w:val="00F21466"/>
    <w:rsid w:val="00F92F94"/>
    <w:rsid w:val="00F94059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C0A3E"/>
  <w15:chartTrackingRefBased/>
  <w15:docId w15:val="{332CF507-358B-4EEA-A3AA-708F5468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1lys">
    <w:name w:val="Grid Table 1 Light"/>
    <w:basedOn w:val="Vanligtabell"/>
    <w:uiPriority w:val="46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">
    <w:name w:val="Grid Table 4"/>
    <w:basedOn w:val="Vanligtabell"/>
    <w:uiPriority w:val="49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45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2BB7"/>
  </w:style>
  <w:style w:type="paragraph" w:styleId="Bunntekst">
    <w:name w:val="footer"/>
    <w:basedOn w:val="Normal"/>
    <w:link w:val="BunntekstTegn"/>
    <w:uiPriority w:val="99"/>
    <w:unhideWhenUsed/>
    <w:rsid w:val="0045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2BB7"/>
  </w:style>
  <w:style w:type="character" w:styleId="Hyperkobling">
    <w:name w:val="Hyperlink"/>
    <w:basedOn w:val="Standardskriftforavsnitt"/>
    <w:uiPriority w:val="99"/>
    <w:unhideWhenUsed/>
    <w:rsid w:val="00FD20A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etong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9119b49b-2cc3-444e-b755-8692f4554da6" ContentTypeId="0x010100CCC11BEF64CDCB40B946A9CE7382DB72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3a3d3c-76fc-4bba-a710-5ebc33c4b090">Betong01-1432876738-142955</_dlc_DocId>
    <_dlc_DocIdUrl xmlns="023a3d3c-76fc-4bba-a710-5ebc33c4b090">
      <Url>https://nhosp.sharepoint.com/sites/betongnorgeny/_layouts/15/DocIdRedir.aspx?ID=Betong01-1432876738-142955</Url>
      <Description>Betong01-1432876738-142955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gneark" ma:contentTypeID="0x010100CCC11BEF64CDCB40B946A9CE7382DB7200369A2DABC856C848A2664E7116377CF7" ma:contentTypeVersion="19" ma:contentTypeDescription="Opprett et nytt dokument." ma:contentTypeScope="" ma:versionID="30a191e2c2fae7b262a8f1d0c06f9c54">
  <xsd:schema xmlns:xsd="http://www.w3.org/2001/XMLSchema" xmlns:xs="http://www.w3.org/2001/XMLSchema" xmlns:p="http://schemas.microsoft.com/office/2006/metadata/properties" xmlns:ns2="023a3d3c-76fc-4bba-a710-5ebc33c4b090" targetNamespace="http://schemas.microsoft.com/office/2006/metadata/properties" ma:root="true" ma:fieldsID="3485dbae9a54155917f61d8f5ef0c907" ns2:_="">
    <xsd:import namespace="023a3d3c-76fc-4bba-a710-5ebc33c4b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3d3c-76fc-4bba-a710-5ebc33c4b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1D541-E9E1-474F-A7F1-F34A882C64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0EB56F-BDC5-420C-8AD6-5DCC7FD6895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AEE8775-3D88-4612-9085-AA30845032C9}">
  <ds:schemaRefs>
    <ds:schemaRef ds:uri="http://schemas.microsoft.com/office/2006/metadata/properties"/>
    <ds:schemaRef ds:uri="http://schemas.microsoft.com/office/infopath/2007/PartnerControls"/>
    <ds:schemaRef ds:uri="d637a484-a92d-4ff8-9bfb-8b9ee90084d7"/>
    <ds:schemaRef ds:uri="a1e5f693-2071-4d4e-9b0b-e0ba1c09c27e"/>
    <ds:schemaRef ds:uri="023a3d3c-76fc-4bba-a710-5ebc33c4b090"/>
  </ds:schemaRefs>
</ds:datastoreItem>
</file>

<file path=customXml/itemProps4.xml><?xml version="1.0" encoding="utf-8"?>
<ds:datastoreItem xmlns:ds="http://schemas.openxmlformats.org/officeDocument/2006/customXml" ds:itemID="{0BFBEBCA-8D26-430D-B21B-EEFAD05AEF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84352-3099-4965-81FD-4CA50FB4A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a3d3c-76fc-4bba-a710-5ebc33c4b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SINTEF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Tor-Øyvind Lehmann</dc:creator>
  <cp:keywords/>
  <dc:description/>
  <cp:lastModifiedBy>Silje Synnøve Skadal</cp:lastModifiedBy>
  <cp:revision>5</cp:revision>
  <dcterms:created xsi:type="dcterms:W3CDTF">2024-09-10T08:30:00Z</dcterms:created>
  <dcterms:modified xsi:type="dcterms:W3CDTF">2024-09-10T11:08:00Z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0x010100CCC11BEF64CDCB40B946A9CE7382DB7200369A2DABC856C848A2664E7116377CF7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p8a47c7619634ae9930087b62d76e394">
    <vt:lpwstr/>
  </property>
  <property fmtid="{D5CDD505-2E9C-101B-9397-08002B2CF9AE}" pid="7" name="NhoMmdCaseWorker">
    <vt:lpwstr/>
  </property>
  <property fmtid="{D5CDD505-2E9C-101B-9397-08002B2CF9AE}" pid="8" name="_dlc_DocIdItemGuid">
    <vt:lpwstr>235937e8-b873-4ac1-b772-3b7bfb58bed3</vt:lpwstr>
  </property>
  <property fmtid="{D5CDD505-2E9C-101B-9397-08002B2CF9AE}" pid="9" name="NHO_OrganisationUnit">
    <vt:lpwstr/>
  </property>
  <property fmtid="{D5CDD505-2E9C-101B-9397-08002B2CF9AE}" pid="10" name="c33924c3673147c88830f2707c1978bc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